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104" w:rsidRPr="00841104" w:rsidRDefault="00841104" w:rsidP="00841104">
      <w:pPr>
        <w:jc w:val="right"/>
        <w:rPr>
          <w:rFonts w:asciiTheme="majorHAnsi" w:hAnsiTheme="majorHAnsi"/>
          <w:i/>
        </w:rPr>
      </w:pPr>
      <w:r w:rsidRPr="00841104">
        <w:rPr>
          <w:rFonts w:asciiTheme="majorHAnsi" w:hAnsiTheme="majorHAnsi"/>
          <w:i/>
        </w:rPr>
        <w:t>Załącznik nr 1 do Oświadczenia do przystąpienia do projektu</w:t>
      </w:r>
    </w:p>
    <w:p w:rsidR="00841104" w:rsidRPr="00841104" w:rsidRDefault="00841104" w:rsidP="00841104">
      <w:pPr>
        <w:jc w:val="both"/>
        <w:rPr>
          <w:rFonts w:asciiTheme="majorHAnsi" w:hAnsiTheme="majorHAnsi"/>
          <w:i/>
        </w:rPr>
      </w:pPr>
    </w:p>
    <w:p w:rsidR="00841104" w:rsidRPr="00841104" w:rsidRDefault="00841104" w:rsidP="00841104">
      <w:pPr>
        <w:jc w:val="center"/>
        <w:rPr>
          <w:rFonts w:asciiTheme="majorHAnsi" w:hAnsiTheme="majorHAnsi"/>
          <w:b/>
        </w:rPr>
      </w:pPr>
      <w:r w:rsidRPr="00841104">
        <w:rPr>
          <w:rFonts w:asciiTheme="majorHAnsi" w:hAnsiTheme="majorHAnsi"/>
          <w:b/>
        </w:rPr>
        <w:t>OŚWIADCZENIE O WYRAŻENIU ZGODY NA PRZETWARZANIE DANYCH OSOBOWYCH</w:t>
      </w:r>
    </w:p>
    <w:p w:rsidR="00841104" w:rsidRPr="00841104" w:rsidRDefault="00841104" w:rsidP="00841104">
      <w:pPr>
        <w:jc w:val="both"/>
        <w:rPr>
          <w:rFonts w:asciiTheme="majorHAnsi" w:hAnsiTheme="majorHAnsi"/>
        </w:rPr>
      </w:pPr>
    </w:p>
    <w:p w:rsidR="00841104" w:rsidRPr="00841104" w:rsidRDefault="00841104" w:rsidP="00841104">
      <w:pPr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W związku z przystąpieniem do projektu pn. „Program profilaktyki społecznej na terenie miasta Opatów i powiatu Opatowskiego” oświadczam, że przyjmuję do wiadomości, iż:</w:t>
      </w:r>
    </w:p>
    <w:p w:rsidR="00841104" w:rsidRPr="00841104" w:rsidRDefault="00841104" w:rsidP="00841104">
      <w:pPr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1)</w:t>
      </w:r>
      <w:r w:rsidRPr="00841104">
        <w:rPr>
          <w:rFonts w:asciiTheme="majorHAnsi" w:hAnsiTheme="majorHAnsi"/>
        </w:rPr>
        <w:tab/>
        <w:t>administratorem moich danych osobowych jest Zarząd Województwa Świętokrzyskiego dla zbioru Regionalny Program Operacyjny Województwa Świętokrzyskiego na lata 2014-2020 pełniący rolę Instytucji Zarządzającej dla Regionalnego Programu Operacyjnego Województwa Świętokrzyskiego na lata 2014-2020, mający siedzibę przy Al. IX Wieków Kielc 3, 25-516 Kielce;</w:t>
      </w:r>
    </w:p>
    <w:p w:rsidR="00841104" w:rsidRPr="00841104" w:rsidRDefault="00841104" w:rsidP="00841104">
      <w:pPr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2)</w:t>
      </w:r>
      <w:r w:rsidRPr="00841104">
        <w:rPr>
          <w:rFonts w:asciiTheme="majorHAnsi" w:hAnsiTheme="majorHAnsi"/>
        </w:rPr>
        <w:tab/>
        <w:t>administratorem moich danych osobowych jest Minister właściwy do spraw rozwoju regionalnego dla zbioru Centralny system teleinformatyczny wspierający realizację programów operacyjnych, z siedzibą w Warszawie, przy Pl. Trzech Krzyży 3/5, 00-507 Warszawa.</w:t>
      </w:r>
    </w:p>
    <w:p w:rsidR="00841104" w:rsidRPr="00841104" w:rsidRDefault="00841104" w:rsidP="00841104">
      <w:pPr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3)</w:t>
      </w:r>
      <w:r w:rsidRPr="00841104">
        <w:rPr>
          <w:rFonts w:asciiTheme="majorHAnsi" w:hAnsiTheme="majorHAnsi"/>
        </w:rPr>
        <w:tab/>
        <w:t>Moje dane osobowe będą przetwarzane w celu obsługi ww. projektu, dofinansowanego ze środków Regionalnego Programu Operacyjnego Wojewó</w:t>
      </w:r>
      <w:r>
        <w:rPr>
          <w:rFonts w:asciiTheme="majorHAnsi" w:hAnsiTheme="majorHAnsi"/>
        </w:rPr>
        <w:t xml:space="preserve">dztwa Świętokrzyskiego na lata </w:t>
      </w:r>
      <w:r w:rsidRPr="00841104">
        <w:rPr>
          <w:rFonts w:asciiTheme="majorHAnsi" w:hAnsiTheme="majorHAnsi"/>
        </w:rPr>
        <w:t>2014 – 2020 (RPOWŚ), w szczególności:</w:t>
      </w:r>
    </w:p>
    <w:p w:rsidR="00841104" w:rsidRPr="00841104" w:rsidRDefault="00841104" w:rsidP="00841104">
      <w:pPr>
        <w:spacing w:line="240" w:lineRule="auto"/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a)</w:t>
      </w:r>
      <w:r w:rsidRPr="00841104">
        <w:rPr>
          <w:rFonts w:asciiTheme="majorHAnsi" w:hAnsiTheme="majorHAnsi"/>
        </w:rPr>
        <w:tab/>
        <w:t>udzielenia wsparcia,</w:t>
      </w:r>
    </w:p>
    <w:p w:rsidR="00841104" w:rsidRPr="00841104" w:rsidRDefault="00841104" w:rsidP="00841104">
      <w:pPr>
        <w:spacing w:line="240" w:lineRule="auto"/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b)</w:t>
      </w:r>
      <w:r w:rsidRPr="00841104">
        <w:rPr>
          <w:rFonts w:asciiTheme="majorHAnsi" w:hAnsiTheme="majorHAnsi"/>
        </w:rPr>
        <w:tab/>
        <w:t xml:space="preserve">potwierdzenia kwalifikowalności wydatków, </w:t>
      </w:r>
    </w:p>
    <w:p w:rsidR="00841104" w:rsidRPr="00841104" w:rsidRDefault="00841104" w:rsidP="00841104">
      <w:pPr>
        <w:spacing w:line="240" w:lineRule="auto"/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c)</w:t>
      </w:r>
      <w:r w:rsidRPr="00841104">
        <w:rPr>
          <w:rFonts w:asciiTheme="majorHAnsi" w:hAnsiTheme="majorHAnsi"/>
        </w:rPr>
        <w:tab/>
        <w:t>monitoringu,</w:t>
      </w:r>
    </w:p>
    <w:p w:rsidR="00841104" w:rsidRPr="00841104" w:rsidRDefault="00841104" w:rsidP="00841104">
      <w:pPr>
        <w:spacing w:line="240" w:lineRule="auto"/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d)</w:t>
      </w:r>
      <w:r w:rsidRPr="00841104">
        <w:rPr>
          <w:rFonts w:asciiTheme="majorHAnsi" w:hAnsiTheme="majorHAnsi"/>
        </w:rPr>
        <w:tab/>
        <w:t>ewaluacji,</w:t>
      </w:r>
    </w:p>
    <w:p w:rsidR="00841104" w:rsidRPr="00841104" w:rsidRDefault="00841104" w:rsidP="00841104">
      <w:pPr>
        <w:spacing w:line="240" w:lineRule="auto"/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e)</w:t>
      </w:r>
      <w:r w:rsidRPr="00841104">
        <w:rPr>
          <w:rFonts w:asciiTheme="majorHAnsi" w:hAnsiTheme="majorHAnsi"/>
        </w:rPr>
        <w:tab/>
        <w:t>kontroli,</w:t>
      </w:r>
    </w:p>
    <w:p w:rsidR="00841104" w:rsidRPr="00841104" w:rsidRDefault="00841104" w:rsidP="00841104">
      <w:pPr>
        <w:spacing w:line="240" w:lineRule="auto"/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f)</w:t>
      </w:r>
      <w:r w:rsidRPr="00841104">
        <w:rPr>
          <w:rFonts w:asciiTheme="majorHAnsi" w:hAnsiTheme="majorHAnsi"/>
        </w:rPr>
        <w:tab/>
        <w:t>audytu prowadzonego przez upoważnione instytucje,</w:t>
      </w:r>
    </w:p>
    <w:p w:rsidR="00841104" w:rsidRPr="00841104" w:rsidRDefault="00841104" w:rsidP="00841104">
      <w:pPr>
        <w:spacing w:line="240" w:lineRule="auto"/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g)</w:t>
      </w:r>
      <w:r w:rsidRPr="00841104">
        <w:rPr>
          <w:rFonts w:asciiTheme="majorHAnsi" w:hAnsiTheme="majorHAnsi"/>
        </w:rPr>
        <w:tab/>
        <w:t>sprawozdawczości,</w:t>
      </w:r>
    </w:p>
    <w:p w:rsidR="00841104" w:rsidRPr="00841104" w:rsidRDefault="00841104" w:rsidP="00841104">
      <w:pPr>
        <w:spacing w:line="240" w:lineRule="auto"/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h)</w:t>
      </w:r>
      <w:r w:rsidRPr="00841104">
        <w:rPr>
          <w:rFonts w:asciiTheme="majorHAnsi" w:hAnsiTheme="majorHAnsi"/>
        </w:rPr>
        <w:tab/>
        <w:t>rozliczenia projektu,</w:t>
      </w:r>
    </w:p>
    <w:p w:rsidR="00841104" w:rsidRPr="00841104" w:rsidRDefault="00841104" w:rsidP="00841104">
      <w:pPr>
        <w:spacing w:line="240" w:lineRule="auto"/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i)</w:t>
      </w:r>
      <w:r w:rsidRPr="00841104">
        <w:rPr>
          <w:rFonts w:asciiTheme="majorHAnsi" w:hAnsiTheme="majorHAnsi"/>
        </w:rPr>
        <w:tab/>
        <w:t>zachowania trwałości projektu,</w:t>
      </w:r>
    </w:p>
    <w:p w:rsidR="00841104" w:rsidRPr="00841104" w:rsidRDefault="00841104" w:rsidP="00841104">
      <w:pPr>
        <w:spacing w:line="240" w:lineRule="auto"/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j)</w:t>
      </w:r>
      <w:r w:rsidRPr="00841104">
        <w:rPr>
          <w:rFonts w:asciiTheme="majorHAnsi" w:hAnsiTheme="majorHAnsi"/>
        </w:rPr>
        <w:tab/>
        <w:t>archiwizacji.</w:t>
      </w:r>
    </w:p>
    <w:p w:rsidR="00841104" w:rsidRPr="00841104" w:rsidRDefault="00841104" w:rsidP="00841104">
      <w:pPr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4)</w:t>
      </w:r>
      <w:r w:rsidRPr="00841104">
        <w:rPr>
          <w:rFonts w:asciiTheme="majorHAnsi" w:hAnsiTheme="majorHAnsi"/>
        </w:rPr>
        <w:tab/>
        <w:t xml:space="preserve">Przetwarzanie moich danych osobowych jest zgodne z prawem i spełnia warunki, </w:t>
      </w:r>
      <w:r>
        <w:rPr>
          <w:rFonts w:asciiTheme="majorHAnsi" w:hAnsiTheme="majorHAnsi"/>
        </w:rPr>
        <w:br/>
      </w:r>
      <w:r w:rsidRPr="00841104">
        <w:rPr>
          <w:rFonts w:asciiTheme="majorHAnsi" w:hAnsiTheme="majorHAnsi"/>
        </w:rPr>
        <w:t>o których mowa w art. 6 ust. 1 lit. c oraz art. 9 ust. 2 lit. g Rozporzą</w:t>
      </w:r>
      <w:r>
        <w:rPr>
          <w:rFonts w:asciiTheme="majorHAnsi" w:hAnsiTheme="majorHAnsi"/>
        </w:rPr>
        <w:t>dzenia Parlamentu Europejskiego</w:t>
      </w:r>
      <w:r w:rsidRPr="00841104">
        <w:rPr>
          <w:rFonts w:asciiTheme="majorHAnsi" w:hAnsiTheme="majorHAnsi"/>
        </w:rPr>
        <w:t xml:space="preserve"> i Rady (UE) 2016/679 z dnia 27 kwietnia 2016 w sprawie ochrony osób fizycznych w związku z przetwarzaniem danych osobowych i w sprawie swobodnego przepływu takich danych oraz uchylenia dyrektywy 95/46/WE – dalej RODO – dane osobowe są niezbędne dla realizacji</w:t>
      </w:r>
      <w:r>
        <w:rPr>
          <w:rFonts w:asciiTheme="majorHAnsi" w:hAnsiTheme="majorHAnsi"/>
        </w:rPr>
        <w:t xml:space="preserve"> </w:t>
      </w:r>
      <w:r w:rsidRPr="00841104">
        <w:rPr>
          <w:rFonts w:asciiTheme="majorHAnsi" w:hAnsiTheme="majorHAnsi"/>
        </w:rPr>
        <w:t>Regionalnego Programu Operacyjnego Województwa Świętokrzyskiego na lata 2014 – 2020 (RPOWŚ 2014-2020)</w:t>
      </w:r>
    </w:p>
    <w:p w:rsidR="00841104" w:rsidRPr="00841104" w:rsidRDefault="00841104" w:rsidP="00841104">
      <w:pPr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lastRenderedPageBreak/>
        <w:t>5)</w:t>
      </w:r>
      <w:r w:rsidRPr="00841104">
        <w:rPr>
          <w:rFonts w:asciiTheme="majorHAnsi" w:hAnsiTheme="majorHAnsi"/>
        </w:rPr>
        <w:tab/>
        <w:t xml:space="preserve">moje dane osobowe zostały powierzone do przetwarzania Instytucji Zarządzającej, beneficjentowi realizującemu projekt  - Powiatowemu Centrum Kultury, Turystyki i Rekreacji </w:t>
      </w:r>
      <w:r>
        <w:rPr>
          <w:rFonts w:asciiTheme="majorHAnsi" w:hAnsiTheme="majorHAnsi"/>
        </w:rPr>
        <w:t xml:space="preserve">            </w:t>
      </w:r>
      <w:r w:rsidRPr="00841104">
        <w:rPr>
          <w:rFonts w:asciiTheme="majorHAnsi" w:hAnsiTheme="majorHAnsi"/>
        </w:rPr>
        <w:t>w Opatowie z siedzibą ul. Henryka Sienkiewicza 17, 27-500 Opatów, będący Partnerem Wiodącym Projektu oraz Opatowskiemu Ośrodek Kultury z siedzibą ul. Partyzantów 13b, 27-500 Opatów a także Fundacji Centrum Europy Lokalnej z siedzibą ul. Krakowska 8/10 lok. 105, 25-029 Kielce oraz podmiotom, które na zlecenie beneficjenta uczestniczą w realizacji projektu-……………………….………………………………………………………………….</w:t>
      </w:r>
      <w:r>
        <w:rPr>
          <w:rFonts w:asciiTheme="majorHAnsi" w:hAnsiTheme="majorHAnsi"/>
        </w:rPr>
        <w:t xml:space="preserve"> </w:t>
      </w:r>
      <w:r w:rsidRPr="00841104">
        <w:rPr>
          <w:rFonts w:asciiTheme="majorHAnsi" w:hAnsiTheme="majorHAnsi"/>
        </w:rPr>
        <w:t>(nazwa i adres ww. podmiotów). Moje dane osobowe mogą zostać udostępnione firmom badawczym realizującym na zlecenie Instytucji Zarządzającej oraz specja</w:t>
      </w:r>
      <w:r>
        <w:rPr>
          <w:rFonts w:asciiTheme="majorHAnsi" w:hAnsiTheme="majorHAnsi"/>
        </w:rPr>
        <w:t xml:space="preserve">listycznym firmom realizującym </w:t>
      </w:r>
      <w:r w:rsidRPr="00841104">
        <w:rPr>
          <w:rFonts w:asciiTheme="majorHAnsi" w:hAnsiTheme="majorHAnsi"/>
        </w:rPr>
        <w:t xml:space="preserve">na zlecenie IZ kontrole </w:t>
      </w:r>
      <w:r>
        <w:rPr>
          <w:rFonts w:asciiTheme="majorHAnsi" w:hAnsiTheme="majorHAnsi"/>
        </w:rPr>
        <w:br/>
      </w:r>
      <w:r w:rsidRPr="00841104">
        <w:rPr>
          <w:rFonts w:asciiTheme="majorHAnsi" w:hAnsiTheme="majorHAnsi"/>
        </w:rPr>
        <w:t>w ramach RPOWŚ 2014 - 2020;</w:t>
      </w:r>
    </w:p>
    <w:p w:rsidR="00841104" w:rsidRPr="00841104" w:rsidRDefault="00841104" w:rsidP="00841104">
      <w:pPr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6)</w:t>
      </w:r>
      <w:r w:rsidRPr="00841104">
        <w:rPr>
          <w:rFonts w:asciiTheme="majorHAnsi" w:hAnsiTheme="majorHAnsi"/>
        </w:rPr>
        <w:tab/>
        <w:t>Moje dane osobowe mogą być ujawnione osobom fizycznym lub prawnym, upoważnionym przez administratora lub Beneficjenta, w związku z realizacją celów o których mowa w pkt. 2, podmiotom upoważnionym na podstawie przepisów prawa, operatorowi pocztowemu lub kurierowi (w przypadku korespondencji papierowej), stronom i innym uczestnikom postepowań administracyjnych.</w:t>
      </w:r>
    </w:p>
    <w:p w:rsidR="00841104" w:rsidRPr="00841104" w:rsidRDefault="00841104" w:rsidP="00841104">
      <w:pPr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7)</w:t>
      </w:r>
      <w:r w:rsidRPr="00841104">
        <w:rPr>
          <w:rFonts w:asciiTheme="majorHAnsi" w:hAnsiTheme="majorHAnsi"/>
        </w:rPr>
        <w:tab/>
        <w:t xml:space="preserve">Podanie danych jest warunkiem koniecznym otrzymania wsparcia, a odmowa ich podania jest równoznaczna z brakiem możliwości udzielenia wsparcia w ramach projektu. </w:t>
      </w:r>
    </w:p>
    <w:p w:rsidR="00841104" w:rsidRPr="00841104" w:rsidRDefault="00841104" w:rsidP="00841104">
      <w:pPr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8)</w:t>
      </w:r>
      <w:r w:rsidRPr="00841104">
        <w:rPr>
          <w:rFonts w:asciiTheme="majorHAnsi" w:hAnsiTheme="majorHAnsi"/>
        </w:rPr>
        <w:tab/>
        <w:t>Przysługuje mi prawo dostępu do treści swoich danych oraz prawo żądania ich sprostowania, usunięcia lub ograniczenia przetwarzania, a także prawo wniesienia skargi do Prezesa Urzędu Ochrony Danych Osobowych.</w:t>
      </w:r>
    </w:p>
    <w:p w:rsidR="00841104" w:rsidRPr="00841104" w:rsidRDefault="00841104" w:rsidP="00841104">
      <w:pPr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9)</w:t>
      </w:r>
      <w:r w:rsidRPr="00841104">
        <w:rPr>
          <w:rFonts w:asciiTheme="majorHAnsi" w:hAnsiTheme="majorHAnsi"/>
        </w:rPr>
        <w:tab/>
        <w:t>Moje dane osobowe będą przechowywane do czasu rozliczenia projektu „Program profilaktyki społecznej na terenie miasta Opatów i powiatu Opatowskiego” oraz zakończenia archiwizowania dokumentacji.</w:t>
      </w:r>
    </w:p>
    <w:p w:rsidR="00841104" w:rsidRPr="00841104" w:rsidRDefault="00841104" w:rsidP="00841104">
      <w:pPr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>10)</w:t>
      </w:r>
      <w:r w:rsidRPr="00841104">
        <w:rPr>
          <w:rFonts w:asciiTheme="majorHAnsi" w:hAnsiTheme="majorHAnsi"/>
        </w:rPr>
        <w:tab/>
        <w:t>Mam prawo do wniesienia skargi do organu nadzorczego, którym jest Prezes Urzędu Ochrony Danych Osobowych.</w:t>
      </w:r>
    </w:p>
    <w:p w:rsidR="00841104" w:rsidRPr="00841104" w:rsidRDefault="00841104" w:rsidP="00841104">
      <w:pPr>
        <w:jc w:val="both"/>
        <w:rPr>
          <w:rFonts w:asciiTheme="majorHAnsi" w:hAnsiTheme="majorHAnsi"/>
        </w:rPr>
      </w:pPr>
    </w:p>
    <w:p w:rsidR="00841104" w:rsidRPr="00841104" w:rsidRDefault="00841104" w:rsidP="00841104">
      <w:pPr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 xml:space="preserve">.................................................                         </w:t>
      </w:r>
      <w:r w:rsidRPr="00841104">
        <w:rPr>
          <w:rFonts w:asciiTheme="majorHAnsi" w:hAnsiTheme="majorHAnsi"/>
        </w:rPr>
        <w:tab/>
        <w:t xml:space="preserve"> </w:t>
      </w:r>
      <w:r w:rsidRPr="00841104">
        <w:rPr>
          <w:rFonts w:asciiTheme="majorHAnsi" w:hAnsiTheme="majorHAnsi"/>
        </w:rPr>
        <w:tab/>
      </w:r>
      <w:r w:rsidRPr="00841104">
        <w:rPr>
          <w:rFonts w:asciiTheme="majorHAnsi" w:hAnsiTheme="majorHAnsi"/>
        </w:rPr>
        <w:tab/>
      </w:r>
      <w:r w:rsidRPr="00841104">
        <w:rPr>
          <w:rFonts w:asciiTheme="majorHAnsi" w:hAnsiTheme="majorHAnsi"/>
        </w:rPr>
        <w:tab/>
      </w:r>
      <w:r w:rsidRPr="00841104">
        <w:rPr>
          <w:rFonts w:asciiTheme="majorHAnsi" w:hAnsiTheme="majorHAnsi"/>
        </w:rPr>
        <w:tab/>
      </w:r>
      <w:r w:rsidRPr="00841104">
        <w:rPr>
          <w:rFonts w:asciiTheme="majorHAnsi" w:hAnsiTheme="majorHAnsi"/>
        </w:rPr>
        <w:tab/>
      </w:r>
      <w:r w:rsidRPr="00841104">
        <w:rPr>
          <w:rFonts w:asciiTheme="majorHAnsi" w:hAnsiTheme="majorHAnsi"/>
        </w:rPr>
        <w:tab/>
      </w:r>
      <w:r w:rsidRPr="00841104">
        <w:rPr>
          <w:rFonts w:asciiTheme="majorHAnsi" w:hAnsiTheme="majorHAnsi"/>
        </w:rPr>
        <w:tab/>
        <w:t xml:space="preserve">     </w:t>
      </w:r>
      <w:r>
        <w:rPr>
          <w:rFonts w:asciiTheme="majorHAnsi" w:hAnsiTheme="majorHAnsi"/>
        </w:rPr>
        <w:t xml:space="preserve">          </w:t>
      </w:r>
      <w:bookmarkStart w:id="0" w:name="_GoBack"/>
      <w:bookmarkEnd w:id="0"/>
      <w:r w:rsidRPr="00841104">
        <w:rPr>
          <w:rFonts w:asciiTheme="majorHAnsi" w:hAnsiTheme="majorHAnsi"/>
        </w:rPr>
        <w:t>Miejscowość i data</w:t>
      </w:r>
      <w:r w:rsidRPr="00841104">
        <w:rPr>
          <w:rFonts w:asciiTheme="majorHAnsi" w:hAnsiTheme="majorHAnsi"/>
        </w:rPr>
        <w:tab/>
      </w:r>
      <w:r w:rsidRPr="00841104">
        <w:rPr>
          <w:rFonts w:asciiTheme="majorHAnsi" w:hAnsiTheme="majorHAnsi"/>
        </w:rPr>
        <w:tab/>
      </w:r>
      <w:r w:rsidRPr="00841104">
        <w:rPr>
          <w:rFonts w:asciiTheme="majorHAnsi" w:hAnsiTheme="majorHAnsi"/>
        </w:rPr>
        <w:tab/>
      </w:r>
      <w:r w:rsidRPr="00841104">
        <w:rPr>
          <w:rFonts w:asciiTheme="majorHAnsi" w:hAnsiTheme="majorHAnsi"/>
        </w:rPr>
        <w:tab/>
      </w:r>
      <w:r w:rsidRPr="00841104">
        <w:rPr>
          <w:rFonts w:asciiTheme="majorHAnsi" w:hAnsiTheme="majorHAnsi"/>
        </w:rPr>
        <w:tab/>
        <w:t>.......................................................</w:t>
      </w:r>
    </w:p>
    <w:p w:rsidR="00584F45" w:rsidRPr="00841104" w:rsidRDefault="00841104" w:rsidP="00841104">
      <w:pPr>
        <w:jc w:val="both"/>
        <w:rPr>
          <w:rFonts w:asciiTheme="majorHAnsi" w:hAnsiTheme="majorHAnsi"/>
        </w:rPr>
      </w:pPr>
      <w:r w:rsidRPr="00841104">
        <w:rPr>
          <w:rFonts w:asciiTheme="majorHAnsi" w:hAnsiTheme="majorHAnsi"/>
        </w:rPr>
        <w:tab/>
      </w:r>
      <w:r w:rsidRPr="00841104">
        <w:rPr>
          <w:rFonts w:asciiTheme="majorHAnsi" w:hAnsiTheme="majorHAnsi"/>
        </w:rPr>
        <w:tab/>
      </w:r>
      <w:r w:rsidRPr="00841104">
        <w:rPr>
          <w:rFonts w:asciiTheme="majorHAnsi" w:hAnsiTheme="majorHAnsi"/>
        </w:rPr>
        <w:tab/>
      </w:r>
      <w:r w:rsidRPr="00841104">
        <w:rPr>
          <w:rFonts w:asciiTheme="majorHAnsi" w:hAnsiTheme="majorHAnsi"/>
        </w:rPr>
        <w:tab/>
      </w:r>
      <w:r w:rsidRPr="00841104">
        <w:rPr>
          <w:rFonts w:asciiTheme="majorHAnsi" w:hAnsiTheme="majorHAnsi"/>
        </w:rPr>
        <w:tab/>
      </w:r>
      <w:r w:rsidRPr="00841104">
        <w:rPr>
          <w:rFonts w:asciiTheme="majorHAnsi" w:hAnsiTheme="majorHAnsi"/>
        </w:rPr>
        <w:tab/>
        <w:t xml:space="preserve">    Czytelny podpis uczestnika/-</w:t>
      </w:r>
      <w:proofErr w:type="spellStart"/>
      <w:r w:rsidRPr="00841104">
        <w:rPr>
          <w:rFonts w:asciiTheme="majorHAnsi" w:hAnsiTheme="majorHAnsi"/>
        </w:rPr>
        <w:t>czki</w:t>
      </w:r>
      <w:proofErr w:type="spellEnd"/>
      <w:r w:rsidRPr="00841104">
        <w:rPr>
          <w:rFonts w:asciiTheme="majorHAnsi" w:hAnsiTheme="majorHAnsi"/>
        </w:rPr>
        <w:t xml:space="preserve"> Projektu</w:t>
      </w:r>
    </w:p>
    <w:sectPr w:rsidR="00584F45" w:rsidRPr="008411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104" w:rsidRDefault="00841104" w:rsidP="00841104">
      <w:pPr>
        <w:spacing w:after="0" w:line="240" w:lineRule="auto"/>
      </w:pPr>
      <w:r>
        <w:separator/>
      </w:r>
    </w:p>
  </w:endnote>
  <w:endnote w:type="continuationSeparator" w:id="0">
    <w:p w:rsidR="00841104" w:rsidRDefault="00841104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104" w:rsidRDefault="00841104" w:rsidP="00841104">
      <w:pPr>
        <w:spacing w:after="0" w:line="240" w:lineRule="auto"/>
      </w:pPr>
      <w:r>
        <w:separator/>
      </w:r>
    </w:p>
  </w:footnote>
  <w:footnote w:type="continuationSeparator" w:id="0">
    <w:p w:rsidR="00841104" w:rsidRDefault="00841104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4"/>
      <w:gridCol w:w="3017"/>
      <w:gridCol w:w="3017"/>
    </w:tblGrid>
    <w:tr w:rsidR="00841104" w:rsidRPr="00841104" w:rsidTr="00990B67">
      <w:trPr>
        <w:trHeight w:val="1270"/>
      </w:trPr>
      <w:tc>
        <w:tcPr>
          <w:tcW w:w="3351" w:type="dxa"/>
        </w:tcPr>
        <w:p w:rsidR="00841104" w:rsidRPr="00841104" w:rsidRDefault="00841104" w:rsidP="00841104">
          <w:pPr>
            <w:pStyle w:val="Nagwek"/>
            <w:rPr>
              <w:i/>
            </w:rPr>
          </w:pPr>
          <w:r w:rsidRPr="00841104">
            <w:rPr>
              <w:b/>
            </w:rPr>
            <w:drawing>
              <wp:anchor distT="0" distB="0" distL="114300" distR="114300" simplePos="0" relativeHeight="251659264" behindDoc="1" locked="0" layoutInCell="1" allowOverlap="1" wp14:anchorId="61CECF35" wp14:editId="55F00CC7">
                <wp:simplePos x="0" y="0"/>
                <wp:positionH relativeFrom="column">
                  <wp:posOffset>27305</wp:posOffset>
                </wp:positionH>
                <wp:positionV relativeFrom="paragraph">
                  <wp:posOffset>38</wp:posOffset>
                </wp:positionV>
                <wp:extent cx="1409700" cy="742950"/>
                <wp:effectExtent l="0" t="0" r="0" b="0"/>
                <wp:wrapTight wrapText="bothSides">
                  <wp:wrapPolygon edited="0">
                    <wp:start x="0" y="0"/>
                    <wp:lineTo x="0" y="21046"/>
                    <wp:lineTo x="21308" y="21046"/>
                    <wp:lineTo x="21308" y="0"/>
                    <wp:lineTo x="0" y="0"/>
                  </wp:wrapPolygon>
                </wp:wrapTight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:rsidR="00841104" w:rsidRPr="00841104" w:rsidRDefault="00841104" w:rsidP="00841104">
          <w:pPr>
            <w:pStyle w:val="Nagwek"/>
            <w:rPr>
              <w:i/>
            </w:rPr>
          </w:pPr>
          <w:r w:rsidRPr="00841104">
            <w:rPr>
              <w:i/>
            </w:rPr>
            <w:drawing>
              <wp:anchor distT="0" distB="0" distL="114300" distR="114300" simplePos="0" relativeHeight="251660288" behindDoc="0" locked="0" layoutInCell="1" allowOverlap="1" wp14:anchorId="7527170A" wp14:editId="77ABD849">
                <wp:simplePos x="0" y="0"/>
                <wp:positionH relativeFrom="column">
                  <wp:posOffset>270393</wp:posOffset>
                </wp:positionH>
                <wp:positionV relativeFrom="paragraph">
                  <wp:posOffset>55569</wp:posOffset>
                </wp:positionV>
                <wp:extent cx="1327785" cy="600075"/>
                <wp:effectExtent l="0" t="0" r="5715" b="9525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78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:rsidR="00841104" w:rsidRPr="00841104" w:rsidRDefault="00841104" w:rsidP="00841104">
          <w:pPr>
            <w:pStyle w:val="Nagwek"/>
            <w:rPr>
              <w:i/>
            </w:rPr>
          </w:pPr>
          <w:r w:rsidRPr="00841104">
            <w:rPr>
              <w:b/>
            </w:rPr>
            <w:drawing>
              <wp:anchor distT="0" distB="0" distL="114300" distR="114300" simplePos="0" relativeHeight="251661312" behindDoc="0" locked="0" layoutInCell="1" allowOverlap="1" wp14:anchorId="169559E4" wp14:editId="7AA62C8F">
                <wp:simplePos x="0" y="0"/>
                <wp:positionH relativeFrom="column">
                  <wp:posOffset>635</wp:posOffset>
                </wp:positionH>
                <wp:positionV relativeFrom="paragraph">
                  <wp:posOffset>129618</wp:posOffset>
                </wp:positionV>
                <wp:extent cx="2033905" cy="525430"/>
                <wp:effectExtent l="0" t="0" r="4445" b="8255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3905" cy="52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841104" w:rsidRDefault="008411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04"/>
    <w:rsid w:val="00584F45"/>
    <w:rsid w:val="0084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104"/>
  </w:style>
  <w:style w:type="paragraph" w:styleId="Stopka">
    <w:name w:val="footer"/>
    <w:basedOn w:val="Normalny"/>
    <w:link w:val="StopkaZnak"/>
    <w:uiPriority w:val="99"/>
    <w:unhideWhenUsed/>
    <w:rsid w:val="00841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104"/>
  </w:style>
  <w:style w:type="table" w:styleId="Tabela-Siatka">
    <w:name w:val="Table Grid"/>
    <w:basedOn w:val="Standardowy"/>
    <w:uiPriority w:val="59"/>
    <w:rsid w:val="00841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104"/>
  </w:style>
  <w:style w:type="paragraph" w:styleId="Stopka">
    <w:name w:val="footer"/>
    <w:basedOn w:val="Normalny"/>
    <w:link w:val="StopkaZnak"/>
    <w:uiPriority w:val="99"/>
    <w:unhideWhenUsed/>
    <w:rsid w:val="00841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104"/>
  </w:style>
  <w:style w:type="table" w:styleId="Tabela-Siatka">
    <w:name w:val="Table Grid"/>
    <w:basedOn w:val="Standardowy"/>
    <w:uiPriority w:val="59"/>
    <w:rsid w:val="00841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Czub</dc:creator>
  <cp:lastModifiedBy>Ewelina Czub</cp:lastModifiedBy>
  <cp:revision>1</cp:revision>
  <dcterms:created xsi:type="dcterms:W3CDTF">2020-11-25T13:40:00Z</dcterms:created>
  <dcterms:modified xsi:type="dcterms:W3CDTF">2020-11-25T13:43:00Z</dcterms:modified>
</cp:coreProperties>
</file>